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8AD91" w14:textId="77777777" w:rsidR="00AD297A" w:rsidRPr="00C678EC" w:rsidRDefault="00AD297A" w:rsidP="00980599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7FC15DA3" w14:textId="33AA8BF9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Spett.le</w:t>
      </w:r>
    </w:p>
    <w:p w14:paraId="383234D8" w14:textId="7DF98BE7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 xml:space="preserve">Banca </w:t>
      </w:r>
      <w:r w:rsidR="006F1ED6">
        <w:rPr>
          <w:rFonts w:ascii="Arial" w:hAnsi="Arial" w:cs="Arial"/>
          <w:b/>
        </w:rPr>
        <w:t>di Credito Cooperativo della Valle del Fitalia - Longi</w:t>
      </w:r>
    </w:p>
    <w:p w14:paraId="79221B68" w14:textId="726C9589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Sede</w:t>
      </w:r>
      <w:r w:rsidR="006F1ED6">
        <w:rPr>
          <w:rFonts w:ascii="Arial" w:hAnsi="Arial" w:cs="Arial"/>
          <w:b/>
        </w:rPr>
        <w:t xml:space="preserve"> - Longi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a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4C74F7AC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="002737E1" w:rsidRPr="0022601C">
        <w:rPr>
          <w:rFonts w:ascii="Arial" w:hAnsi="Arial" w:cs="Arial"/>
          <w:highlight w:val="yellow"/>
        </w:rPr>
        <w:t>dall’art. 2397, comma 2, del codice civile,</w:t>
      </w:r>
      <w:r w:rsidRPr="00C678EC">
        <w:rPr>
          <w:rFonts w:ascii="Arial" w:hAnsi="Arial" w:cs="Arial"/>
        </w:rPr>
        <w:t xml:space="preserve"> </w:t>
      </w:r>
      <w:r w:rsidR="0022601C" w:rsidRPr="00870CC6">
        <w:rPr>
          <w:rFonts w:ascii="Arial" w:eastAsia="Calibri" w:hAnsi="Arial" w:cs="Arial"/>
          <w:highlight w:val="lightGray"/>
        </w:rPr>
        <w:t>[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NDR:</w:t>
      </w:r>
      <w:r w:rsidR="0022601C" w:rsidRPr="00870CC6">
        <w:rPr>
          <w:rFonts w:ascii="Arial" w:eastAsia="Calibri" w:hAnsi="Arial" w:cs="Arial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highlight w:val="lightGray"/>
        </w:rPr>
        <w:t>passaggio</w:t>
      </w:r>
      <w:r w:rsidR="00817243" w:rsidRPr="00870CC6">
        <w:rPr>
          <w:rFonts w:ascii="Arial" w:eastAsia="Calibri" w:hAnsi="Arial" w:cs="Arial"/>
          <w:i/>
          <w:iCs/>
          <w:highlight w:val="lightGray"/>
        </w:rPr>
        <w:t xml:space="preserve"> 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evidenziato da mantenere solo per i candidati Sindaci, effettivi o supplenti</w:t>
      </w:r>
      <w:r w:rsidR="0022601C" w:rsidRPr="00870CC6">
        <w:rPr>
          <w:rFonts w:ascii="Arial" w:eastAsia="Calibri" w:hAnsi="Arial" w:cs="Arial"/>
          <w:highlight w:val="lightGray"/>
        </w:rPr>
        <w:t>]</w:t>
      </w:r>
      <w:r w:rsidR="0022601C">
        <w:rPr>
          <w:rFonts w:ascii="Arial" w:eastAsia="Calibri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63BB1CC9" w:rsidR="002B1E87" w:rsidRPr="002B1E87" w:rsidRDefault="002B1E87" w:rsidP="002B1E87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2B1E87">
        <w:rPr>
          <w:rFonts w:ascii="Arial" w:hAnsi="Arial" w:cs="Arial"/>
          <w:highlight w:val="yellow"/>
        </w:rPr>
        <w:t>di non trovarmi in stato di interdizione legale ovvero in un'altra delle situazioni previste dall'articolo 2382 del codice civile e di non essere incorso in alcuna interdizione dall'ufficio di amministratore adottata in uno stato membro dell'Unione Europea;</w:t>
      </w:r>
      <w:r w:rsidR="00817243" w:rsidRPr="00940D5F">
        <w:rPr>
          <w:rFonts w:ascii="Arial" w:hAnsi="Arial" w:cs="Arial"/>
        </w:rPr>
        <w:t xml:space="preserve"> </w:t>
      </w:r>
      <w:r w:rsidR="00817243" w:rsidRPr="002B1E87">
        <w:rPr>
          <w:rFonts w:ascii="Arial" w:hAnsi="Arial" w:cs="Arial"/>
          <w:highlight w:val="lightGray"/>
        </w:rPr>
        <w:t>[</w:t>
      </w:r>
      <w:r w:rsidR="00817243" w:rsidRPr="002B1E87">
        <w:rPr>
          <w:rFonts w:ascii="Arial" w:hAnsi="Arial" w:cs="Arial"/>
          <w:i/>
          <w:iCs/>
          <w:highlight w:val="lightGray"/>
        </w:rPr>
        <w:t>NDR: alinea</w:t>
      </w:r>
      <w:r w:rsidR="00817243">
        <w:rPr>
          <w:rFonts w:ascii="Arial" w:hAnsi="Arial" w:cs="Arial"/>
          <w:i/>
          <w:iCs/>
          <w:highlight w:val="lightGray"/>
        </w:rPr>
        <w:t xml:space="preserve"> evidenziato</w:t>
      </w:r>
      <w:r w:rsidR="00817243" w:rsidRPr="002B1E87">
        <w:rPr>
          <w:rFonts w:ascii="Arial" w:hAnsi="Arial" w:cs="Arial"/>
          <w:i/>
          <w:iCs/>
          <w:highlight w:val="lightGray"/>
        </w:rPr>
        <w:t xml:space="preserve"> da mantenere solo per il candidato amministratore</w:t>
      </w:r>
      <w:r w:rsidR="00817243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6A4B5FC8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C678EC">
        <w:rPr>
          <w:rFonts w:ascii="Arial" w:hAnsi="Arial" w:cs="Arial"/>
          <w:bCs/>
          <w:highlight w:val="yellow"/>
        </w:rPr>
        <w:t>Consiglio di Amministrazione/Collegio Sindacale</w:t>
      </w:r>
      <w:r w:rsidR="00AD297A" w:rsidRPr="00C678EC">
        <w:rPr>
          <w:rFonts w:ascii="Arial" w:hAnsi="Arial" w:cs="Arial"/>
          <w:bCs/>
        </w:rPr>
        <w:t xml:space="preserve">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72F54CF" w14:textId="77777777" w:rsidR="007878FB" w:rsidRPr="00C678EC" w:rsidRDefault="007878FB" w:rsidP="007878FB">
      <w:pPr>
        <w:pStyle w:val="Corpotesto"/>
        <w:spacing w:before="120" w:line="276" w:lineRule="auto"/>
        <w:rPr>
          <w:rFonts w:ascii="Arial" w:hAnsi="Arial" w:cs="Arial"/>
        </w:rPr>
      </w:pP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7DC929C5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ad adempiere ai doveri legati alla carica di </w:t>
      </w:r>
      <w:r w:rsidR="000E1C02" w:rsidRPr="00C678EC">
        <w:rPr>
          <w:rFonts w:ascii="Arial" w:hAnsi="Arial" w:cs="Arial"/>
          <w:sz w:val="20"/>
          <w:szCs w:val="20"/>
        </w:rPr>
        <w:t>……………………………………………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62B9F30E" w14:textId="5347C81E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>in caso di elezione</w:t>
      </w:r>
      <w:r w:rsidR="00A53862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A53862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A53862">
        <w:rPr>
          <w:rFonts w:ascii="Arial" w:eastAsia="Calibri" w:hAnsi="Arial" w:cs="Arial"/>
          <w:sz w:val="20"/>
          <w:szCs w:val="20"/>
        </w:rPr>
        <w:t xml:space="preserve"> 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>passaggio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 evidenziato </w:t>
      </w:r>
      <w:r w:rsidR="00A53862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ad adempiere, nel corso del mandato, all’obbligo di formazione permanente sancito dalla Capogruppo;</w:t>
      </w:r>
    </w:p>
    <w:p w14:paraId="12AE5B92" w14:textId="391AEA41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in caso di elezione</w:t>
      </w:r>
      <w:r w:rsidR="001020EF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1020EF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1020EF">
        <w:rPr>
          <w:rFonts w:ascii="Arial" w:eastAsia="Calibri" w:hAnsi="Arial" w:cs="Arial"/>
          <w:sz w:val="20"/>
          <w:szCs w:val="20"/>
        </w:rPr>
        <w:t xml:space="preserve"> 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passaggio 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evidenziato </w:t>
      </w:r>
      <w:r w:rsidR="001020EF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73AC599C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 xml:space="preserve">di cui ne autorizzo l’affissione nella Sede Sociale </w:t>
      </w:r>
      <w:r w:rsidRPr="00C678EC">
        <w:rPr>
          <w:rFonts w:ascii="Arial" w:hAnsi="Arial" w:cs="Arial"/>
          <w:b/>
          <w:i/>
          <w:sz w:val="20"/>
          <w:szCs w:val="20"/>
        </w:rPr>
        <w:t>e nelle succursali / sedi distaccate</w:t>
      </w:r>
      <w:r w:rsidRPr="00C678EC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68170FDD" w14:textId="77777777" w:rsidR="00AD297A" w:rsidRPr="00C678EC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AD297A" w:rsidRPr="00C678EC">
        <w:rPr>
          <w:rFonts w:ascii="Arial" w:hAnsi="Arial" w:cs="Arial"/>
          <w:sz w:val="20"/>
          <w:szCs w:val="20"/>
        </w:rPr>
        <w:t>;</w:t>
      </w:r>
    </w:p>
    <w:p w14:paraId="6FE7C3CA" w14:textId="479A93D6" w:rsidR="00643B86" w:rsidRPr="00C678EC" w:rsidRDefault="00643B86" w:rsidP="00643B86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b/>
          <w:i/>
          <w:sz w:val="20"/>
          <w:szCs w:val="20"/>
        </w:rPr>
        <w:t>questionario per la valutazione preventiva dei requisiti compilato per ogni sezione prevista;</w:t>
      </w:r>
    </w:p>
    <w:p w14:paraId="03B6B8ED" w14:textId="5C92B659" w:rsidR="00570D29" w:rsidRPr="00C678EC" w:rsidRDefault="00643B86" w:rsidP="00643B86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b/>
          <w:i/>
          <w:sz w:val="20"/>
          <w:szCs w:val="20"/>
        </w:rPr>
        <w:t>anagrafica dei soggetti connessi compilata per ogni sezione prevista</w:t>
      </w:r>
      <w:r w:rsidRPr="00C678EC">
        <w:rPr>
          <w:rFonts w:ascii="Arial" w:hAnsi="Arial" w:cs="Arial"/>
          <w:b/>
          <w:i/>
          <w:sz w:val="20"/>
          <w:szCs w:val="20"/>
          <w:vertAlign w:val="superscript"/>
        </w:rPr>
        <w:t>1</w:t>
      </w:r>
      <w:r w:rsidR="00570D29" w:rsidRPr="00C678EC">
        <w:rPr>
          <w:rFonts w:ascii="Arial" w:hAnsi="Arial" w:cs="Arial"/>
          <w:sz w:val="20"/>
          <w:szCs w:val="20"/>
        </w:rPr>
        <w:t>.</w:t>
      </w:r>
    </w:p>
    <w:p w14:paraId="2914AAF4" w14:textId="77777777" w:rsidR="00570D29" w:rsidRPr="00C678EC" w:rsidRDefault="00570D29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   (data)</w:t>
      </w:r>
    </w:p>
    <w:p w14:paraId="73F96B48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D138D" w14:textId="77777777" w:rsidR="00AB6F06" w:rsidRDefault="00AB6F06" w:rsidP="001E6B81">
      <w:pPr>
        <w:spacing w:after="0" w:line="240" w:lineRule="auto"/>
      </w:pPr>
      <w:r>
        <w:separator/>
      </w:r>
    </w:p>
  </w:endnote>
  <w:endnote w:type="continuationSeparator" w:id="0">
    <w:p w14:paraId="266274C7" w14:textId="77777777" w:rsidR="00AB6F06" w:rsidRDefault="00AB6F06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7538694"/>
      <w:docPartObj>
        <w:docPartGallery w:val="Page Numbers (Bottom of Page)"/>
        <w:docPartUnique/>
      </w:docPartObj>
    </w:sdtPr>
    <w:sdtEndPr/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2CAC5" w14:textId="77777777" w:rsidR="00AB6F06" w:rsidRDefault="00AB6F06" w:rsidP="001E6B81">
      <w:pPr>
        <w:spacing w:after="0" w:line="240" w:lineRule="auto"/>
      </w:pPr>
      <w:r>
        <w:separator/>
      </w:r>
    </w:p>
  </w:footnote>
  <w:footnote w:type="continuationSeparator" w:id="0">
    <w:p w14:paraId="14FC76E5" w14:textId="77777777" w:rsidR="00AB6F06" w:rsidRDefault="00AB6F06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2471" w14:textId="4EEBDB1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 – 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8233D"/>
    <w:rsid w:val="005A7695"/>
    <w:rsid w:val="005D1253"/>
    <w:rsid w:val="005F7F6E"/>
    <w:rsid w:val="00643B86"/>
    <w:rsid w:val="0065774E"/>
    <w:rsid w:val="006924A0"/>
    <w:rsid w:val="006A0210"/>
    <w:rsid w:val="006C7282"/>
    <w:rsid w:val="006E76B7"/>
    <w:rsid w:val="006F1ED6"/>
    <w:rsid w:val="006F2A4C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909ED"/>
    <w:rsid w:val="008A2A63"/>
    <w:rsid w:val="008A36FA"/>
    <w:rsid w:val="008E38AC"/>
    <w:rsid w:val="008E6DB7"/>
    <w:rsid w:val="009037CD"/>
    <w:rsid w:val="00940D5F"/>
    <w:rsid w:val="009607A8"/>
    <w:rsid w:val="00972E96"/>
    <w:rsid w:val="00980599"/>
    <w:rsid w:val="009920EF"/>
    <w:rsid w:val="009C7D32"/>
    <w:rsid w:val="009D07B3"/>
    <w:rsid w:val="009D4FBA"/>
    <w:rsid w:val="00A10EAC"/>
    <w:rsid w:val="00A25234"/>
    <w:rsid w:val="00A258C3"/>
    <w:rsid w:val="00A513FC"/>
    <w:rsid w:val="00A53862"/>
    <w:rsid w:val="00A54F05"/>
    <w:rsid w:val="00A92F5B"/>
    <w:rsid w:val="00A96565"/>
    <w:rsid w:val="00AB6F06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638F0"/>
    <w:rsid w:val="00E820F3"/>
    <w:rsid w:val="00EA334C"/>
    <w:rsid w:val="00EF360E"/>
    <w:rsid w:val="00EF720D"/>
    <w:rsid w:val="00F435F3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F2014-8AD9-415D-87CD-0D39E676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Marzia Scafidi</cp:lastModifiedBy>
  <cp:revision>102</cp:revision>
  <cp:lastPrinted>2019-11-21T13:52:00Z</cp:lastPrinted>
  <dcterms:created xsi:type="dcterms:W3CDTF">2019-11-21T13:53:00Z</dcterms:created>
  <dcterms:modified xsi:type="dcterms:W3CDTF">2025-01-24T13:26:00Z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